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3"/>
        <w:ind w:left="621" w:right="821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一带一路暨金砖国家技能发展国际联盟成员申请表</w:t>
      </w:r>
    </w:p>
    <w:p>
      <w:pPr>
        <w:pStyle w:val="BodyText"/>
        <w:spacing w:before="194"/>
        <w:ind w:left="633" w:right="821"/>
        <w:jc w:val="center"/>
        <w:rPr>
          <w:rFonts w:ascii="宋体" w:eastAsia="宋体" w:hint="eastAsia"/>
        </w:rPr>
      </w:pPr>
      <w:r>
        <w:rPr/>
        <w:t>Application Form for International Alliance of Skills Development</w:t>
      </w:r>
      <w:r>
        <w:rPr>
          <w:rFonts w:ascii="宋体" w:eastAsia="宋体" w:hint="eastAsia"/>
        </w:rPr>
        <w:t>（</w:t>
      </w:r>
      <w:r>
        <w:rPr/>
        <w:t>IASDBR</w:t>
      </w:r>
      <w:r>
        <w:rPr>
          <w:rFonts w:ascii="宋体" w:eastAsia="宋体" w:hint="eastAsia"/>
        </w:rPr>
        <w:t>）</w:t>
      </w:r>
    </w:p>
    <w:p>
      <w:pPr>
        <w:pStyle w:val="BodyText"/>
        <w:spacing w:before="12"/>
        <w:rPr>
          <w:rFonts w:ascii="宋体"/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4"/>
        <w:gridCol w:w="1141"/>
        <w:gridCol w:w="1844"/>
        <w:gridCol w:w="2835"/>
      </w:tblGrid>
      <w:tr>
        <w:trPr>
          <w:trHeight w:val="906" w:hRule="atLeast"/>
        </w:trPr>
        <w:tc>
          <w:tcPr>
            <w:tcW w:w="6629" w:type="dxa"/>
            <w:gridSpan w:val="3"/>
          </w:tcPr>
          <w:p>
            <w:pPr>
              <w:pStyle w:val="TableParagraph"/>
              <w:spacing w:line="297" w:lineRule="auto" w:before="150"/>
              <w:ind w:right="5407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Full Name</w:t>
            </w:r>
            <w:r>
              <w:rPr>
                <w:rFonts w:ascii="宋体" w:eastAsia="宋体" w:hint="eastAsia"/>
                <w:sz w:val="21"/>
              </w:rPr>
              <w:t>： 单位名称:</w:t>
            </w:r>
          </w:p>
        </w:tc>
        <w:tc>
          <w:tcPr>
            <w:tcW w:w="2835" w:type="dxa"/>
          </w:tcPr>
          <w:p>
            <w:pPr>
              <w:pStyle w:val="TableParagraph"/>
              <w:spacing w:line="297" w:lineRule="auto" w:before="150"/>
              <w:ind w:right="728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Legal Representative</w:t>
            </w:r>
            <w:r>
              <w:rPr>
                <w:rFonts w:ascii="宋体" w:eastAsia="宋体" w:hint="eastAsia"/>
                <w:sz w:val="21"/>
              </w:rPr>
              <w:t>： 法定代表人：</w:t>
            </w:r>
          </w:p>
        </w:tc>
      </w:tr>
      <w:tr>
        <w:trPr>
          <w:trHeight w:val="667" w:hRule="atLeast"/>
        </w:trPr>
        <w:tc>
          <w:tcPr>
            <w:tcW w:w="3644" w:type="dxa"/>
          </w:tcPr>
          <w:p>
            <w:pPr>
              <w:pStyle w:val="TableParagraph"/>
              <w:spacing w:before="31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  <w:p>
            <w:pPr>
              <w:pStyle w:val="TableParagraph"/>
              <w:spacing w:before="6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电话：</w:t>
            </w:r>
          </w:p>
        </w:tc>
        <w:tc>
          <w:tcPr>
            <w:tcW w:w="2985" w:type="dxa"/>
            <w:gridSpan w:val="2"/>
          </w:tcPr>
          <w:p>
            <w:pPr>
              <w:pStyle w:val="TableParagraph"/>
              <w:spacing w:before="31"/>
              <w:ind w:left="106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Mobile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  <w:p>
            <w:pPr>
              <w:pStyle w:val="TableParagraph"/>
              <w:spacing w:before="65"/>
              <w:ind w:left="10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手机：</w:t>
            </w:r>
          </w:p>
        </w:tc>
        <w:tc>
          <w:tcPr>
            <w:tcW w:w="2835" w:type="dxa"/>
          </w:tcPr>
          <w:p>
            <w:pPr>
              <w:pStyle w:val="TableParagraph"/>
              <w:spacing w:before="45"/>
              <w:rPr>
                <w:sz w:val="21"/>
              </w:rPr>
            </w:pPr>
            <w:r>
              <w:rPr>
                <w:sz w:val="21"/>
              </w:rPr>
              <w:t>Email:</w:t>
            </w:r>
          </w:p>
          <w:p>
            <w:pPr>
              <w:pStyle w:val="TableParagraph"/>
              <w:spacing w:before="78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邮箱</w:t>
            </w:r>
          </w:p>
        </w:tc>
      </w:tr>
      <w:tr>
        <w:trPr>
          <w:trHeight w:val="695" w:hRule="atLeast"/>
        </w:trPr>
        <w:tc>
          <w:tcPr>
            <w:tcW w:w="3644" w:type="dxa"/>
          </w:tcPr>
          <w:p>
            <w:pPr>
              <w:pStyle w:val="TableParagraph"/>
              <w:spacing w:before="47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Contact Person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  <w:p>
            <w:pPr>
              <w:pStyle w:val="TableParagraph"/>
              <w:spacing w:before="6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联系人：</w:t>
            </w:r>
          </w:p>
        </w:tc>
        <w:tc>
          <w:tcPr>
            <w:tcW w:w="2985" w:type="dxa"/>
            <w:gridSpan w:val="2"/>
          </w:tcPr>
          <w:p>
            <w:pPr>
              <w:pStyle w:val="TableParagraph"/>
              <w:spacing w:before="47"/>
              <w:ind w:left="106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Title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  <w:p>
            <w:pPr>
              <w:pStyle w:val="TableParagraph"/>
              <w:spacing w:before="64"/>
              <w:ind w:left="10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职务：</w:t>
            </w:r>
          </w:p>
        </w:tc>
        <w:tc>
          <w:tcPr>
            <w:tcW w:w="2835" w:type="dxa"/>
          </w:tcPr>
          <w:p>
            <w:pPr>
              <w:pStyle w:val="TableParagraph"/>
              <w:spacing w:before="47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  <w:p>
            <w:pPr>
              <w:pStyle w:val="TableParagraph"/>
              <w:spacing w:before="6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电话：</w:t>
            </w:r>
          </w:p>
        </w:tc>
      </w:tr>
      <w:tr>
        <w:trPr>
          <w:trHeight w:val="696" w:hRule="atLeast"/>
        </w:trPr>
        <w:tc>
          <w:tcPr>
            <w:tcW w:w="9464" w:type="dxa"/>
            <w:gridSpan w:val="4"/>
          </w:tcPr>
          <w:p>
            <w:pPr>
              <w:pStyle w:val="TableParagraph"/>
              <w:spacing w:before="46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Email:</w:t>
            </w:r>
          </w:p>
          <w:p>
            <w:pPr>
              <w:pStyle w:val="TableParagraph"/>
              <w:spacing w:before="6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联系人常用邮箱(必填):</w:t>
            </w:r>
          </w:p>
        </w:tc>
      </w:tr>
      <w:tr>
        <w:trPr>
          <w:trHeight w:val="712" w:hRule="atLeast"/>
        </w:trPr>
        <w:tc>
          <w:tcPr>
            <w:tcW w:w="3644" w:type="dxa"/>
          </w:tcPr>
          <w:p>
            <w:pPr>
              <w:pStyle w:val="TableParagraph"/>
              <w:spacing w:before="53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Authorized Representative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  <w:p>
            <w:pPr>
              <w:pStyle w:val="TableParagraph"/>
              <w:spacing w:before="6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授权代表：</w:t>
            </w:r>
          </w:p>
        </w:tc>
        <w:tc>
          <w:tcPr>
            <w:tcW w:w="2985" w:type="dxa"/>
            <w:gridSpan w:val="2"/>
          </w:tcPr>
          <w:p>
            <w:pPr>
              <w:pStyle w:val="TableParagraph"/>
              <w:spacing w:before="53"/>
              <w:ind w:left="106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Title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  <w:p>
            <w:pPr>
              <w:pStyle w:val="TableParagraph"/>
              <w:spacing w:before="65"/>
              <w:ind w:left="10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职务：</w:t>
            </w:r>
          </w:p>
        </w:tc>
        <w:tc>
          <w:tcPr>
            <w:tcW w:w="2835" w:type="dxa"/>
          </w:tcPr>
          <w:p>
            <w:pPr>
              <w:pStyle w:val="TableParagraph"/>
              <w:spacing w:before="53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rFonts w:ascii="宋体" w:eastAsia="宋体" w:hint="eastAsia"/>
                <w:sz w:val="21"/>
              </w:rPr>
              <w:t>：</w:t>
            </w:r>
          </w:p>
          <w:p>
            <w:pPr>
              <w:pStyle w:val="TableParagraph"/>
              <w:spacing w:before="6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电话：</w:t>
            </w:r>
          </w:p>
        </w:tc>
      </w:tr>
      <w:tr>
        <w:trPr>
          <w:trHeight w:val="711" w:hRule="atLeast"/>
        </w:trPr>
        <w:tc>
          <w:tcPr>
            <w:tcW w:w="9464" w:type="dxa"/>
            <w:gridSpan w:val="4"/>
          </w:tcPr>
          <w:p>
            <w:pPr>
              <w:pStyle w:val="TableParagraph"/>
              <w:spacing w:before="54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Email:</w:t>
            </w:r>
          </w:p>
          <w:p>
            <w:pPr>
              <w:pStyle w:val="TableParagraph"/>
              <w:spacing w:before="6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授权代表常用邮箱（必填）:</w:t>
            </w:r>
          </w:p>
        </w:tc>
      </w:tr>
      <w:tr>
        <w:trPr>
          <w:trHeight w:val="712" w:hRule="atLeast"/>
        </w:trPr>
        <w:tc>
          <w:tcPr>
            <w:tcW w:w="9464" w:type="dxa"/>
            <w:gridSpan w:val="4"/>
          </w:tcPr>
          <w:p>
            <w:pPr>
              <w:pStyle w:val="TableParagraph"/>
              <w:spacing w:before="54"/>
              <w:rPr>
                <w:rFonts w:ascii="宋体" w:hAnsi="宋体" w:eastAsia="宋体" w:hint="eastAsia"/>
                <w:sz w:val="21"/>
              </w:rPr>
            </w:pPr>
            <w:r>
              <w:rPr>
                <w:rFonts w:ascii="宋体" w:hAnsi="宋体" w:eastAsia="宋体" w:hint="eastAsia"/>
                <w:sz w:val="21"/>
              </w:rPr>
              <w:t>计划加入的专业委员会（可多选）：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 </w:t>
            </w:r>
            <w:r>
              <w:rPr>
                <w:rFonts w:ascii="宋体" w:hAnsi="宋体" w:eastAsia="宋体" w:hint="eastAsia"/>
                <w:spacing w:val="-1"/>
                <w:sz w:val="21"/>
              </w:rPr>
              <w:t>机器学习与大数据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51"/>
                <w:sz w:val="21"/>
              </w:rPr>
              <w:t> </w:t>
            </w:r>
            <w:r>
              <w:rPr>
                <w:rFonts w:ascii="宋体" w:hAnsi="宋体" w:eastAsia="宋体" w:hint="eastAsia"/>
                <w:spacing w:val="-1"/>
                <w:sz w:val="21"/>
              </w:rPr>
              <w:t>工业机器人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51"/>
                <w:sz w:val="21"/>
              </w:rPr>
              <w:t> </w:t>
            </w:r>
            <w:r>
              <w:rPr>
                <w:rFonts w:ascii="宋体" w:hAnsi="宋体" w:eastAsia="宋体" w:hint="eastAsia"/>
                <w:spacing w:val="-1"/>
                <w:sz w:val="21"/>
              </w:rPr>
              <w:t>无人机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51"/>
                <w:sz w:val="21"/>
              </w:rPr>
              <w:t> </w:t>
            </w:r>
            <w:r>
              <w:rPr>
                <w:rFonts w:ascii="宋体" w:hAnsi="宋体" w:eastAsia="宋体" w:hint="eastAsia"/>
                <w:sz w:val="21"/>
              </w:rPr>
              <w:t>软件技术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1" w:val="left" w:leader="none"/>
              </w:tabs>
              <w:spacing w:line="240" w:lineRule="auto" w:before="64" w:after="0"/>
              <w:ind w:left="400" w:right="0" w:hanging="294"/>
              <w:jc w:val="left"/>
              <w:rPr>
                <w:rFonts w:ascii="宋体" w:hAnsi="宋体" w:eastAsia="宋体" w:hint="eastAsia"/>
                <w:sz w:val="21"/>
              </w:rPr>
            </w:pPr>
            <w:r>
              <w:rPr>
                <w:rFonts w:ascii="宋体" w:hAnsi="宋体" w:eastAsia="宋体" w:hint="eastAsia"/>
                <w:spacing w:val="-1"/>
                <w:sz w:val="21"/>
              </w:rPr>
              <w:t>焊接机器人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1"/>
                <w:sz w:val="21"/>
              </w:rPr>
              <w:t> </w:t>
            </w:r>
            <w:r>
              <w:rPr>
                <w:rFonts w:ascii="宋体" w:hAnsi="宋体" w:eastAsia="宋体" w:hint="eastAsia"/>
                <w:spacing w:val="-1"/>
                <w:sz w:val="21"/>
              </w:rPr>
              <w:t>电梯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1"/>
                <w:sz w:val="21"/>
              </w:rPr>
              <w:t> </w:t>
            </w:r>
            <w:r>
              <w:rPr>
                <w:rFonts w:ascii="宋体" w:hAnsi="宋体" w:eastAsia="宋体" w:hint="eastAsia"/>
                <w:sz w:val="21"/>
              </w:rPr>
              <w:t>建筑信息建模BIM</w:t>
            </w:r>
            <w:r>
              <w:rPr>
                <w:rFonts w:ascii="宋体" w:hAnsi="宋体" w:eastAsia="宋体" w:hint="eastAsia"/>
                <w:spacing w:val="-2"/>
                <w:sz w:val="21"/>
              </w:rPr>
              <w:t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1"/>
                <w:sz w:val="21"/>
              </w:rPr>
              <w:t> </w:t>
            </w:r>
            <w:r>
              <w:rPr>
                <w:rFonts w:ascii="宋体" w:hAnsi="宋体" w:eastAsia="宋体" w:hint="eastAsia"/>
                <w:spacing w:val="-1"/>
                <w:sz w:val="21"/>
              </w:rPr>
              <w:t>人工智能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1"/>
                <w:sz w:val="21"/>
              </w:rPr>
              <w:t> </w:t>
            </w:r>
            <w:r>
              <w:rPr>
                <w:rFonts w:ascii="宋体" w:hAnsi="宋体" w:eastAsia="宋体" w:hint="eastAsia"/>
                <w:sz w:val="21"/>
              </w:rPr>
              <w:t>3D打印</w:t>
            </w:r>
          </w:p>
        </w:tc>
      </w:tr>
      <w:tr>
        <w:trPr>
          <w:trHeight w:val="700" w:hRule="atLeast"/>
        </w:trPr>
        <w:tc>
          <w:tcPr>
            <w:tcW w:w="9464" w:type="dxa"/>
            <w:gridSpan w:val="4"/>
          </w:tcPr>
          <w:p>
            <w:pPr>
              <w:pStyle w:val="TableParagraph"/>
              <w:spacing w:before="61"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  <w:p>
            <w:pPr>
              <w:pStyle w:val="TableParagraph"/>
              <w:spacing w:before="78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地址及邮编：</w:t>
            </w:r>
          </w:p>
        </w:tc>
      </w:tr>
      <w:tr>
        <w:trPr>
          <w:trHeight w:val="1396" w:hRule="atLeast"/>
        </w:trPr>
        <w:tc>
          <w:tcPr>
            <w:tcW w:w="9464" w:type="dxa"/>
            <w:gridSpan w:val="4"/>
          </w:tcPr>
          <w:p>
            <w:pPr>
              <w:pStyle w:val="TableParagraph"/>
              <w:spacing w:before="45"/>
              <w:rPr>
                <w:sz w:val="21"/>
              </w:rPr>
            </w:pPr>
            <w:r>
              <w:rPr>
                <w:sz w:val="21"/>
              </w:rPr>
              <w:t>Brief Introduction (Attachments are accepted ):</w:t>
            </w:r>
          </w:p>
          <w:p>
            <w:pPr>
              <w:pStyle w:val="TableParagraph"/>
              <w:spacing w:before="80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单位介绍（或用附件填写）:</w:t>
            </w:r>
          </w:p>
        </w:tc>
      </w:tr>
      <w:tr>
        <w:trPr>
          <w:trHeight w:val="2032" w:hRule="atLeast"/>
        </w:trPr>
        <w:tc>
          <w:tcPr>
            <w:tcW w:w="9464" w:type="dxa"/>
            <w:gridSpan w:val="4"/>
          </w:tcPr>
          <w:p>
            <w:pPr>
              <w:pStyle w:val="TableParagraph"/>
              <w:spacing w:line="297" w:lineRule="auto" w:before="33"/>
              <w:ind w:right="6920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Demands and Suggestions</w:t>
            </w:r>
            <w:r>
              <w:rPr>
                <w:rFonts w:ascii="宋体" w:eastAsia="宋体" w:hint="eastAsia"/>
                <w:sz w:val="21"/>
              </w:rPr>
              <w:t>： 单位需求及建议事项:</w:t>
            </w:r>
          </w:p>
        </w:tc>
      </w:tr>
      <w:tr>
        <w:trPr>
          <w:trHeight w:val="2184" w:hRule="atLeast"/>
        </w:trPr>
        <w:tc>
          <w:tcPr>
            <w:tcW w:w="4785" w:type="dxa"/>
            <w:gridSpan w:val="2"/>
          </w:tcPr>
          <w:p>
            <w:pPr>
              <w:pStyle w:val="TableParagraph"/>
              <w:spacing w:line="297" w:lineRule="auto" w:before="32"/>
              <w:ind w:right="2922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Signature (Stamp)</w:t>
            </w:r>
            <w:r>
              <w:rPr>
                <w:rFonts w:ascii="宋体" w:eastAsia="宋体" w:hint="eastAsia"/>
                <w:sz w:val="21"/>
              </w:rPr>
              <w:t>： 单位盖章:</w:t>
            </w:r>
          </w:p>
          <w:p>
            <w:pPr>
              <w:pStyle w:val="TableParagraph"/>
              <w:ind w:left="0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宋体"/>
                <w:b/>
                <w:sz w:val="15"/>
              </w:rPr>
            </w:pPr>
          </w:p>
          <w:p>
            <w:pPr>
              <w:pStyle w:val="TableParagraph"/>
              <w:spacing w:line="241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Month / Day / Year</w:t>
            </w:r>
          </w:p>
          <w:p>
            <w:pPr>
              <w:pStyle w:val="TableParagraph"/>
              <w:tabs>
                <w:tab w:pos="533" w:val="left" w:leader="none"/>
                <w:tab w:pos="1059" w:val="left" w:leader="none"/>
              </w:tabs>
              <w:spacing w:line="252" w:lineRule="exact"/>
              <w:ind w:left="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</w:t>
              <w:tab/>
              <w:t>月</w:t>
              <w:tab/>
              <w:t>日</w:t>
            </w:r>
          </w:p>
        </w:tc>
        <w:tc>
          <w:tcPr>
            <w:tcW w:w="4679" w:type="dxa"/>
            <w:gridSpan w:val="2"/>
          </w:tcPr>
          <w:p>
            <w:pPr>
              <w:pStyle w:val="TableParagraph"/>
              <w:spacing w:line="297" w:lineRule="auto" w:before="32"/>
              <w:ind w:left="108" w:right="1440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Comments of IASDBR Secretariat</w:t>
            </w:r>
            <w:r>
              <w:rPr>
                <w:rFonts w:ascii="宋体" w:eastAsia="宋体" w:hint="eastAsia"/>
                <w:sz w:val="21"/>
              </w:rPr>
              <w:t>： 秘书处意见:</w:t>
            </w:r>
          </w:p>
          <w:p>
            <w:pPr>
              <w:pStyle w:val="TableParagraph"/>
              <w:ind w:left="0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rFonts w:ascii="宋体"/>
                <w:b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宋体"/>
                <w:b/>
                <w:sz w:val="15"/>
              </w:rPr>
            </w:pPr>
          </w:p>
          <w:p>
            <w:pPr>
              <w:pStyle w:val="TableParagraph"/>
              <w:spacing w:line="241" w:lineRule="exact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Month / Day / Year</w:t>
            </w:r>
          </w:p>
          <w:p>
            <w:pPr>
              <w:pStyle w:val="TableParagraph"/>
              <w:tabs>
                <w:tab w:pos="532" w:val="left" w:leader="none"/>
                <w:tab w:pos="1055" w:val="left" w:leader="none"/>
              </w:tabs>
              <w:spacing w:line="252" w:lineRule="exact"/>
              <w:ind w:left="7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pStyle w:val="BodyText"/>
        <w:rPr>
          <w:rFonts w:ascii="宋体"/>
          <w:sz w:val="26"/>
        </w:rPr>
      </w:pPr>
    </w:p>
    <w:p>
      <w:pPr>
        <w:spacing w:before="213"/>
        <w:ind w:left="602" w:right="821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11</w:t>
      </w:r>
    </w:p>
    <w:sectPr>
      <w:type w:val="continuous"/>
      <w:pgSz w:w="11910" w:h="16840"/>
      <w:pgMar w:top="1560" w:bottom="280" w:left="12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"/>
      <w:lvlJc w:val="left"/>
      <w:pPr>
        <w:ind w:left="400" w:hanging="293"/>
      </w:pPr>
      <w:rPr>
        <w:rFonts w:hint="default" w:ascii="Wingdings 2" w:hAnsi="Wingdings 2" w:eastAsia="Wingdings 2" w:cs="Wingdings 2"/>
        <w:w w:val="99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05" w:hanging="2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10" w:hanging="2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16" w:hanging="2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1" w:hanging="2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27" w:hanging="2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32" w:hanging="2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37" w:hanging="2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43" w:hanging="29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2021-07-07T05:09:27Z</dcterms:created>
  <dcterms:modified xsi:type="dcterms:W3CDTF">2021-07-07T05:09:27Z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2021-07-07T00:00:00Z</vt:filetime>
  </property>
</Properties>
</file>